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50" w:rsidRPr="00F60850" w:rsidRDefault="007C2F3E" w:rsidP="00F60850">
      <w:pPr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noProof/>
          <w:sz w:val="48"/>
          <w:szCs w:val="48"/>
          <w:lang w:eastAsia="cs-CZ"/>
        </w:rPr>
        <w:drawing>
          <wp:inline distT="0" distB="0" distL="0" distR="0" wp14:anchorId="5A4136A7" wp14:editId="12DA9810">
            <wp:extent cx="2785730" cy="5146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49" cy="51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4CE">
        <w:rPr>
          <w:rFonts w:ascii="Calibri Light" w:hAnsi="Calibri Light"/>
          <w:sz w:val="48"/>
          <w:szCs w:val="48"/>
        </w:rPr>
        <w:br/>
      </w:r>
    </w:p>
    <w:p w:rsidR="00B424CE" w:rsidRPr="009770DA" w:rsidRDefault="009770DA" w:rsidP="009770DA">
      <w:pPr>
        <w:jc w:val="right"/>
        <w:rPr>
          <w:rFonts w:ascii="Calibri Light" w:hAnsi="Calibri Light"/>
          <w:sz w:val="28"/>
          <w:szCs w:val="28"/>
        </w:rPr>
      </w:pPr>
      <w:r w:rsidRPr="009770DA">
        <w:rPr>
          <w:rFonts w:ascii="Calibri Light" w:hAnsi="Calibri Light"/>
          <w:sz w:val="28"/>
          <w:szCs w:val="28"/>
        </w:rPr>
        <w:t>tisková zpráva, 6. 1. 2015</w:t>
      </w:r>
    </w:p>
    <w:p w:rsidR="009770DA" w:rsidRPr="00F07075" w:rsidRDefault="001B4BAA" w:rsidP="009770DA">
      <w:pPr>
        <w:rPr>
          <w:rFonts w:ascii="Calibri Light" w:hAnsi="Calibri Light"/>
          <w:sz w:val="48"/>
          <w:szCs w:val="48"/>
        </w:rPr>
      </w:pPr>
      <w:r>
        <w:rPr>
          <w:rFonts w:ascii="Calibri Light" w:hAnsi="Calibri Light"/>
          <w:sz w:val="48"/>
          <w:szCs w:val="48"/>
        </w:rPr>
        <w:t>Průvodce světem audioknih</w:t>
      </w:r>
    </w:p>
    <w:p w:rsidR="009770DA" w:rsidRDefault="009770DA" w:rsidP="004C590E">
      <w:pPr>
        <w:jc w:val="both"/>
        <w:rPr>
          <w:rFonts w:ascii="Calibri Light" w:hAnsi="Calibri Light"/>
          <w:sz w:val="28"/>
          <w:szCs w:val="28"/>
        </w:rPr>
      </w:pPr>
      <w:r w:rsidRPr="009770DA">
        <w:rPr>
          <w:rFonts w:ascii="Calibri Light" w:hAnsi="Calibri Light"/>
          <w:sz w:val="28"/>
          <w:szCs w:val="28"/>
        </w:rPr>
        <w:t xml:space="preserve">V úterý 6. ledna 2015 byl spuštěn web </w:t>
      </w:r>
      <w:r>
        <w:rPr>
          <w:rFonts w:ascii="Calibri Light" w:hAnsi="Calibri Light"/>
          <w:b/>
          <w:sz w:val="28"/>
          <w:szCs w:val="28"/>
        </w:rPr>
        <w:t>n</w:t>
      </w:r>
      <w:r w:rsidR="00B979AE" w:rsidRPr="006B1284">
        <w:rPr>
          <w:rFonts w:ascii="Calibri Light" w:hAnsi="Calibri Light"/>
          <w:b/>
          <w:sz w:val="28"/>
          <w:szCs w:val="28"/>
        </w:rPr>
        <w:t>aposlech.cz</w:t>
      </w:r>
      <w:r w:rsidR="00B979AE" w:rsidRPr="00A9735A"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>určený všem příznivcům a</w:t>
      </w:r>
      <w:r>
        <w:rPr>
          <w:rFonts w:ascii="Calibri Light" w:hAnsi="Calibri Light"/>
          <w:sz w:val="28"/>
          <w:szCs w:val="28"/>
        </w:rPr>
        <w:t>u</w:t>
      </w:r>
      <w:r>
        <w:rPr>
          <w:rFonts w:ascii="Calibri Light" w:hAnsi="Calibri Light"/>
          <w:sz w:val="28"/>
          <w:szCs w:val="28"/>
        </w:rPr>
        <w:t xml:space="preserve">dioknih. </w:t>
      </w:r>
      <w:r w:rsidR="006F30F3">
        <w:rPr>
          <w:rFonts w:ascii="Calibri Light" w:hAnsi="Calibri Light"/>
          <w:sz w:val="28"/>
          <w:szCs w:val="28"/>
        </w:rPr>
        <w:t>P</w:t>
      </w:r>
      <w:r w:rsidR="006F30F3">
        <w:rPr>
          <w:rFonts w:ascii="Calibri Light" w:hAnsi="Calibri Light"/>
          <w:sz w:val="28"/>
          <w:szCs w:val="28"/>
        </w:rPr>
        <w:t xml:space="preserve">okračuje v aktivitách publicistické části projektu </w:t>
      </w:r>
      <w:r w:rsidR="006F30F3" w:rsidRPr="007C2F3E">
        <w:rPr>
          <w:rFonts w:ascii="Calibri Light" w:hAnsi="Calibri Light"/>
          <w:b/>
          <w:sz w:val="28"/>
          <w:szCs w:val="28"/>
        </w:rPr>
        <w:t>audiokniharoku.cz</w:t>
      </w:r>
      <w:r w:rsidR="006B1AB7">
        <w:rPr>
          <w:rFonts w:ascii="Calibri Light" w:hAnsi="Calibri Light"/>
          <w:sz w:val="28"/>
          <w:szCs w:val="28"/>
        </w:rPr>
        <w:t xml:space="preserve"> a </w:t>
      </w:r>
      <w:r w:rsidR="006F30F3">
        <w:rPr>
          <w:rFonts w:ascii="Calibri Light" w:hAnsi="Calibri Light"/>
          <w:sz w:val="28"/>
          <w:szCs w:val="28"/>
        </w:rPr>
        <w:t xml:space="preserve">webu </w:t>
      </w:r>
      <w:r w:rsidR="006F30F3" w:rsidRPr="007C2F3E">
        <w:rPr>
          <w:rFonts w:ascii="Calibri Light" w:hAnsi="Calibri Light"/>
          <w:b/>
          <w:sz w:val="28"/>
          <w:szCs w:val="28"/>
        </w:rPr>
        <w:t>audioknihy.net</w:t>
      </w:r>
      <w:r w:rsidR="006F30F3">
        <w:rPr>
          <w:rFonts w:ascii="Calibri Light" w:hAnsi="Calibri Light"/>
          <w:sz w:val="28"/>
          <w:szCs w:val="28"/>
        </w:rPr>
        <w:t>, tedy především v po</w:t>
      </w:r>
      <w:r w:rsidR="006F30F3">
        <w:rPr>
          <w:rFonts w:ascii="Calibri Light" w:hAnsi="Calibri Light"/>
          <w:sz w:val="28"/>
          <w:szCs w:val="28"/>
        </w:rPr>
        <w:softHyphen/>
        <w:t>pularizaci audioknih, šíření osvěty mezi posluchači, poskytování kvalitních infor</w:t>
      </w:r>
      <w:r w:rsidR="006F30F3">
        <w:rPr>
          <w:rFonts w:ascii="Calibri Light" w:hAnsi="Calibri Light"/>
          <w:sz w:val="28"/>
          <w:szCs w:val="28"/>
        </w:rPr>
        <w:softHyphen/>
      </w:r>
      <w:r w:rsidR="006B1AB7">
        <w:rPr>
          <w:rFonts w:ascii="Calibri Light" w:hAnsi="Calibri Light"/>
          <w:sz w:val="28"/>
          <w:szCs w:val="28"/>
        </w:rPr>
        <w:t>mací či</w:t>
      </w:r>
      <w:r w:rsidR="006F30F3">
        <w:rPr>
          <w:rFonts w:ascii="Calibri Light" w:hAnsi="Calibri Light"/>
          <w:sz w:val="28"/>
          <w:szCs w:val="28"/>
        </w:rPr>
        <w:t xml:space="preserve"> konání tematicky zaměř</w:t>
      </w:r>
      <w:r w:rsidR="006F30F3">
        <w:rPr>
          <w:rFonts w:ascii="Calibri Light" w:hAnsi="Calibri Light"/>
          <w:sz w:val="28"/>
          <w:szCs w:val="28"/>
        </w:rPr>
        <w:t>e</w:t>
      </w:r>
      <w:r w:rsidR="006F30F3">
        <w:rPr>
          <w:rFonts w:ascii="Calibri Light" w:hAnsi="Calibri Light"/>
          <w:sz w:val="28"/>
          <w:szCs w:val="28"/>
        </w:rPr>
        <w:t>ných akcí</w:t>
      </w:r>
      <w:r w:rsidR="001B4BAA">
        <w:rPr>
          <w:rFonts w:ascii="Calibri Light" w:hAnsi="Calibri Light"/>
          <w:sz w:val="28"/>
          <w:szCs w:val="28"/>
        </w:rPr>
        <w:t>.</w:t>
      </w:r>
    </w:p>
    <w:p w:rsidR="006B1AB7" w:rsidRDefault="001B4BAA" w:rsidP="006B1AB7">
      <w:pPr>
        <w:jc w:val="both"/>
        <w:rPr>
          <w:rFonts w:ascii="Calibri Light" w:hAnsi="Calibri Light"/>
          <w:sz w:val="28"/>
          <w:szCs w:val="28"/>
        </w:rPr>
      </w:pPr>
      <w:bookmarkStart w:id="0" w:name="_GoBack"/>
      <w:r>
        <w:rPr>
          <w:rFonts w:ascii="Calibri Light" w:hAnsi="Calibri Light"/>
          <w:sz w:val="28"/>
          <w:szCs w:val="28"/>
        </w:rPr>
        <w:t>Naposlech.cz m</w:t>
      </w:r>
      <w:r w:rsidR="006F30F3">
        <w:rPr>
          <w:rFonts w:ascii="Calibri Light" w:hAnsi="Calibri Light"/>
          <w:sz w:val="28"/>
          <w:szCs w:val="28"/>
        </w:rPr>
        <w:t>á ambici</w:t>
      </w:r>
      <w:r w:rsidR="006F30F3" w:rsidRPr="00F70DD2">
        <w:rPr>
          <w:rFonts w:ascii="Calibri Light" w:hAnsi="Calibri Light"/>
          <w:sz w:val="28"/>
          <w:szCs w:val="28"/>
        </w:rPr>
        <w:t xml:space="preserve"> být </w:t>
      </w:r>
      <w:r w:rsidR="006F30F3" w:rsidRPr="00A53DCD">
        <w:rPr>
          <w:rFonts w:ascii="Calibri Light" w:hAnsi="Calibri Light"/>
          <w:b/>
          <w:sz w:val="28"/>
          <w:szCs w:val="28"/>
        </w:rPr>
        <w:t>audioknižním průvodcem</w:t>
      </w:r>
      <w:r w:rsidR="006F30F3">
        <w:rPr>
          <w:rFonts w:ascii="Calibri Light" w:hAnsi="Calibri Light"/>
          <w:sz w:val="28"/>
          <w:szCs w:val="28"/>
        </w:rPr>
        <w:t xml:space="preserve"> přinášejícím</w:t>
      </w:r>
      <w:r w:rsidR="006F30F3" w:rsidRPr="00F70DD2">
        <w:rPr>
          <w:rFonts w:ascii="Calibri Light" w:hAnsi="Calibri Light"/>
          <w:sz w:val="28"/>
          <w:szCs w:val="28"/>
        </w:rPr>
        <w:t xml:space="preserve"> rychlé, sprá</w:t>
      </w:r>
      <w:r w:rsidR="006F30F3" w:rsidRPr="00F70DD2">
        <w:rPr>
          <w:rFonts w:ascii="Calibri Light" w:hAnsi="Calibri Light"/>
          <w:sz w:val="28"/>
          <w:szCs w:val="28"/>
        </w:rPr>
        <w:t>v</w:t>
      </w:r>
      <w:r w:rsidR="006F30F3" w:rsidRPr="00F70DD2">
        <w:rPr>
          <w:rFonts w:ascii="Calibri Light" w:hAnsi="Calibri Light"/>
          <w:sz w:val="28"/>
          <w:szCs w:val="28"/>
        </w:rPr>
        <w:t xml:space="preserve">né a komplexní </w:t>
      </w:r>
      <w:r w:rsidR="006F30F3">
        <w:rPr>
          <w:rFonts w:ascii="Calibri Light" w:hAnsi="Calibri Light"/>
          <w:sz w:val="28"/>
          <w:szCs w:val="28"/>
        </w:rPr>
        <w:t>zpravodajství</w:t>
      </w:r>
      <w:r w:rsidR="006F30F3" w:rsidRPr="00F70DD2">
        <w:rPr>
          <w:rFonts w:ascii="Calibri Light" w:hAnsi="Calibri Light"/>
          <w:sz w:val="28"/>
          <w:szCs w:val="28"/>
        </w:rPr>
        <w:t xml:space="preserve">. </w:t>
      </w:r>
      <w:r>
        <w:rPr>
          <w:rFonts w:ascii="Calibri Light" w:hAnsi="Calibri Light"/>
          <w:sz w:val="28"/>
          <w:szCs w:val="28"/>
        </w:rPr>
        <w:t xml:space="preserve">Ve spolupráci </w:t>
      </w:r>
      <w:r w:rsidR="006F30F3">
        <w:rPr>
          <w:rFonts w:ascii="Calibri Light" w:hAnsi="Calibri Light"/>
          <w:sz w:val="28"/>
          <w:szCs w:val="28"/>
        </w:rPr>
        <w:t>s autory</w:t>
      </w:r>
      <w:r w:rsidR="006F30F3">
        <w:rPr>
          <w:rFonts w:ascii="Calibri Light" w:hAnsi="Calibri Light"/>
          <w:sz w:val="28"/>
          <w:szCs w:val="28"/>
        </w:rPr>
        <w:t>, kte</w:t>
      </w:r>
      <w:r w:rsidR="006F30F3">
        <w:rPr>
          <w:rFonts w:ascii="Calibri Light" w:hAnsi="Calibri Light"/>
          <w:sz w:val="28"/>
          <w:szCs w:val="28"/>
        </w:rPr>
        <w:t>ří</w:t>
      </w:r>
      <w:r w:rsidR="006F30F3">
        <w:rPr>
          <w:rFonts w:ascii="Calibri Light" w:hAnsi="Calibri Light"/>
          <w:sz w:val="28"/>
          <w:szCs w:val="28"/>
        </w:rPr>
        <w:t xml:space="preserve"> se zvukovým kn</w:t>
      </w:r>
      <w:r w:rsidR="006F30F3">
        <w:rPr>
          <w:rFonts w:ascii="Calibri Light" w:hAnsi="Calibri Light"/>
          <w:sz w:val="28"/>
          <w:szCs w:val="28"/>
        </w:rPr>
        <w:t>i</w:t>
      </w:r>
      <w:r w:rsidR="006F30F3">
        <w:rPr>
          <w:rFonts w:ascii="Calibri Light" w:hAnsi="Calibri Light"/>
          <w:sz w:val="28"/>
          <w:szCs w:val="28"/>
        </w:rPr>
        <w:t>hám dlouhodobě věnují a také díky dobrým vztahům s jednotlivými audiokni</w:t>
      </w:r>
      <w:r w:rsidR="006F30F3">
        <w:rPr>
          <w:rFonts w:ascii="Calibri Light" w:hAnsi="Calibri Light"/>
          <w:sz w:val="28"/>
          <w:szCs w:val="28"/>
        </w:rPr>
        <w:t>ž</w:t>
      </w:r>
      <w:r w:rsidR="006F30F3">
        <w:rPr>
          <w:rFonts w:ascii="Calibri Light" w:hAnsi="Calibri Light"/>
          <w:sz w:val="28"/>
          <w:szCs w:val="28"/>
        </w:rPr>
        <w:t xml:space="preserve">ními vydavateli a </w:t>
      </w:r>
      <w:r>
        <w:rPr>
          <w:rFonts w:ascii="Calibri Light" w:hAnsi="Calibri Light"/>
          <w:sz w:val="28"/>
          <w:szCs w:val="28"/>
        </w:rPr>
        <w:t xml:space="preserve">jejich </w:t>
      </w:r>
      <w:r w:rsidR="006F30F3">
        <w:rPr>
          <w:rFonts w:ascii="Calibri Light" w:hAnsi="Calibri Light"/>
          <w:sz w:val="28"/>
          <w:szCs w:val="28"/>
        </w:rPr>
        <w:t>Asociací</w:t>
      </w:r>
      <w:r>
        <w:rPr>
          <w:rFonts w:ascii="Calibri Light" w:hAnsi="Calibri Light"/>
          <w:sz w:val="28"/>
          <w:szCs w:val="28"/>
        </w:rPr>
        <w:t>,</w:t>
      </w:r>
      <w:r w:rsidR="006F30F3"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 xml:space="preserve">publikuje </w:t>
      </w:r>
      <w:r w:rsidR="00C05178">
        <w:rPr>
          <w:rFonts w:ascii="Calibri Light" w:hAnsi="Calibri Light"/>
          <w:sz w:val="28"/>
          <w:szCs w:val="28"/>
        </w:rPr>
        <w:t>i</w:t>
      </w:r>
      <w:r w:rsidR="00B979AE" w:rsidRPr="00B979AE">
        <w:rPr>
          <w:rFonts w:ascii="Calibri Light" w:hAnsi="Calibri Light"/>
          <w:sz w:val="28"/>
          <w:szCs w:val="28"/>
        </w:rPr>
        <w:t>n</w:t>
      </w:r>
      <w:r w:rsidR="004C590E">
        <w:rPr>
          <w:rFonts w:ascii="Calibri Light" w:hAnsi="Calibri Light"/>
          <w:sz w:val="28"/>
          <w:szCs w:val="28"/>
        </w:rPr>
        <w:softHyphen/>
      </w:r>
      <w:r w:rsidR="00B979AE" w:rsidRPr="00B979AE">
        <w:rPr>
          <w:rFonts w:ascii="Calibri Light" w:hAnsi="Calibri Light"/>
          <w:sz w:val="28"/>
          <w:szCs w:val="28"/>
        </w:rPr>
        <w:t>formace o</w:t>
      </w:r>
      <w:r w:rsidR="00B979AE">
        <w:rPr>
          <w:rFonts w:ascii="Calibri Light" w:hAnsi="Calibri Light"/>
          <w:sz w:val="28"/>
          <w:szCs w:val="28"/>
        </w:rPr>
        <w:t xml:space="preserve"> </w:t>
      </w:r>
      <w:r w:rsidR="00B979AE" w:rsidRPr="00B979AE">
        <w:rPr>
          <w:rFonts w:ascii="Calibri Light" w:hAnsi="Calibri Light"/>
          <w:sz w:val="28"/>
          <w:szCs w:val="28"/>
        </w:rPr>
        <w:t>chystaných</w:t>
      </w:r>
      <w:r w:rsidR="00A53DCD">
        <w:rPr>
          <w:rFonts w:ascii="Calibri Light" w:hAnsi="Calibri Light"/>
          <w:sz w:val="28"/>
          <w:szCs w:val="28"/>
        </w:rPr>
        <w:t>, nových i sta</w:t>
      </w:r>
      <w:r w:rsidR="00A53DCD">
        <w:rPr>
          <w:rFonts w:ascii="Calibri Light" w:hAnsi="Calibri Light"/>
          <w:sz w:val="28"/>
          <w:szCs w:val="28"/>
        </w:rPr>
        <w:t>r</w:t>
      </w:r>
      <w:r w:rsidR="00A53DCD">
        <w:rPr>
          <w:rFonts w:ascii="Calibri Light" w:hAnsi="Calibri Light"/>
          <w:sz w:val="28"/>
          <w:szCs w:val="28"/>
        </w:rPr>
        <w:t xml:space="preserve">ších titulech, jejich </w:t>
      </w:r>
      <w:r w:rsidR="00A53DCD" w:rsidRPr="006B1AB7">
        <w:rPr>
          <w:rFonts w:ascii="Calibri Light" w:hAnsi="Calibri Light"/>
          <w:b/>
          <w:sz w:val="28"/>
          <w:szCs w:val="28"/>
        </w:rPr>
        <w:t>recenze</w:t>
      </w:r>
      <w:r w:rsidR="00A53DCD">
        <w:rPr>
          <w:rFonts w:ascii="Calibri Light" w:hAnsi="Calibri Light"/>
          <w:sz w:val="28"/>
          <w:szCs w:val="28"/>
        </w:rPr>
        <w:t xml:space="preserve">, </w:t>
      </w:r>
      <w:r w:rsidR="00A53DCD" w:rsidRPr="006B1AB7">
        <w:rPr>
          <w:rFonts w:ascii="Calibri Light" w:hAnsi="Calibri Light"/>
          <w:b/>
          <w:sz w:val="28"/>
          <w:szCs w:val="28"/>
        </w:rPr>
        <w:t>rozhovory</w:t>
      </w:r>
      <w:r w:rsidR="00A53DCD">
        <w:rPr>
          <w:rFonts w:ascii="Calibri Light" w:hAnsi="Calibri Light"/>
          <w:sz w:val="28"/>
          <w:szCs w:val="28"/>
        </w:rPr>
        <w:t xml:space="preserve"> s </w:t>
      </w:r>
      <w:r w:rsidR="00B979AE" w:rsidRPr="00B979AE">
        <w:rPr>
          <w:rFonts w:ascii="Calibri Light" w:hAnsi="Calibri Light"/>
          <w:sz w:val="28"/>
          <w:szCs w:val="28"/>
        </w:rPr>
        <w:t xml:space="preserve">tvůrci, </w:t>
      </w:r>
      <w:r w:rsidR="003A0946" w:rsidRPr="006B1AB7">
        <w:rPr>
          <w:rFonts w:ascii="Calibri Light" w:hAnsi="Calibri Light"/>
          <w:b/>
          <w:sz w:val="28"/>
          <w:szCs w:val="28"/>
        </w:rPr>
        <w:t>tematické články</w:t>
      </w:r>
      <w:r w:rsidR="00C823A4">
        <w:rPr>
          <w:rFonts w:ascii="Calibri Light" w:hAnsi="Calibri Light"/>
          <w:sz w:val="28"/>
          <w:szCs w:val="28"/>
        </w:rPr>
        <w:t xml:space="preserve"> a </w:t>
      </w:r>
      <w:r w:rsidR="00C05178">
        <w:rPr>
          <w:rFonts w:ascii="Calibri Light" w:hAnsi="Calibri Light"/>
          <w:sz w:val="28"/>
          <w:szCs w:val="28"/>
        </w:rPr>
        <w:t xml:space="preserve">další </w:t>
      </w:r>
      <w:r w:rsidR="00F70DD2">
        <w:rPr>
          <w:rFonts w:ascii="Calibri Light" w:hAnsi="Calibri Light"/>
          <w:sz w:val="28"/>
          <w:szCs w:val="28"/>
        </w:rPr>
        <w:t>rubrik</w:t>
      </w:r>
      <w:r w:rsidR="00A53DCD">
        <w:rPr>
          <w:rFonts w:ascii="Calibri Light" w:hAnsi="Calibri Light"/>
          <w:sz w:val="28"/>
          <w:szCs w:val="28"/>
        </w:rPr>
        <w:t>y</w:t>
      </w:r>
      <w:r>
        <w:rPr>
          <w:rFonts w:ascii="Calibri Light" w:hAnsi="Calibri Light"/>
          <w:sz w:val="28"/>
          <w:szCs w:val="28"/>
        </w:rPr>
        <w:t>.</w:t>
      </w:r>
      <w:r w:rsidR="006B1AB7" w:rsidRPr="006B1AB7">
        <w:rPr>
          <w:rFonts w:ascii="Calibri Light" w:hAnsi="Calibri Light"/>
          <w:sz w:val="28"/>
          <w:szCs w:val="28"/>
        </w:rPr>
        <w:t xml:space="preserve"> </w:t>
      </w:r>
      <w:r w:rsidR="006B1AB7">
        <w:rPr>
          <w:rFonts w:ascii="Calibri Light" w:hAnsi="Calibri Light"/>
          <w:sz w:val="28"/>
          <w:szCs w:val="28"/>
        </w:rPr>
        <w:t>So</w:t>
      </w:r>
      <w:r w:rsidR="006B1AB7">
        <w:rPr>
          <w:rFonts w:ascii="Calibri Light" w:hAnsi="Calibri Light"/>
          <w:sz w:val="28"/>
          <w:szCs w:val="28"/>
        </w:rPr>
        <w:t>u</w:t>
      </w:r>
      <w:r w:rsidR="006B1AB7">
        <w:rPr>
          <w:rFonts w:ascii="Calibri Light" w:hAnsi="Calibri Light"/>
          <w:sz w:val="28"/>
          <w:szCs w:val="28"/>
        </w:rPr>
        <w:t>částí naposlech.cz</w:t>
      </w:r>
      <w:r w:rsidR="006B1AB7" w:rsidRPr="00B979AE">
        <w:rPr>
          <w:rFonts w:ascii="Calibri Light" w:hAnsi="Calibri Light"/>
          <w:sz w:val="28"/>
          <w:szCs w:val="28"/>
        </w:rPr>
        <w:t xml:space="preserve"> </w:t>
      </w:r>
      <w:r w:rsidR="006B1AB7" w:rsidRPr="00A9735A">
        <w:rPr>
          <w:rFonts w:ascii="Calibri Light" w:hAnsi="Calibri Light"/>
          <w:sz w:val="28"/>
          <w:szCs w:val="28"/>
        </w:rPr>
        <w:t>je</w:t>
      </w:r>
      <w:r w:rsidR="006B1AB7" w:rsidRPr="00B979AE">
        <w:rPr>
          <w:rFonts w:ascii="Calibri Light" w:hAnsi="Calibri Light"/>
          <w:sz w:val="28"/>
          <w:szCs w:val="28"/>
        </w:rPr>
        <w:t xml:space="preserve"> </w:t>
      </w:r>
      <w:r w:rsidR="006B1AB7">
        <w:rPr>
          <w:rFonts w:ascii="Calibri Light" w:hAnsi="Calibri Light"/>
          <w:sz w:val="28"/>
          <w:szCs w:val="28"/>
        </w:rPr>
        <w:t xml:space="preserve">postupně </w:t>
      </w:r>
      <w:r w:rsidR="006B1AB7" w:rsidRPr="00790D65">
        <w:rPr>
          <w:rFonts w:ascii="Calibri Light" w:hAnsi="Calibri Light"/>
          <w:sz w:val="28"/>
          <w:szCs w:val="28"/>
        </w:rPr>
        <w:t>doplňo</w:t>
      </w:r>
      <w:r w:rsidR="006B1AB7">
        <w:rPr>
          <w:rFonts w:ascii="Calibri Light" w:hAnsi="Calibri Light"/>
          <w:sz w:val="28"/>
          <w:szCs w:val="28"/>
        </w:rPr>
        <w:softHyphen/>
      </w:r>
      <w:r w:rsidR="006B1AB7" w:rsidRPr="00790D65">
        <w:rPr>
          <w:rFonts w:ascii="Calibri Light" w:hAnsi="Calibri Light"/>
          <w:sz w:val="28"/>
          <w:szCs w:val="28"/>
        </w:rPr>
        <w:t xml:space="preserve">vaný </w:t>
      </w:r>
      <w:r w:rsidR="006B1AB7" w:rsidRPr="006B1AB7">
        <w:rPr>
          <w:rFonts w:ascii="Calibri Light" w:hAnsi="Calibri Light"/>
          <w:b/>
          <w:sz w:val="28"/>
          <w:szCs w:val="28"/>
        </w:rPr>
        <w:t>katalog</w:t>
      </w:r>
      <w:r w:rsidR="006B1AB7" w:rsidRPr="00790D65">
        <w:rPr>
          <w:rFonts w:ascii="Calibri Light" w:hAnsi="Calibri Light"/>
          <w:sz w:val="28"/>
          <w:szCs w:val="28"/>
        </w:rPr>
        <w:t xml:space="preserve"> soustřeďující</w:t>
      </w:r>
      <w:r w:rsidR="006B1AB7">
        <w:rPr>
          <w:rFonts w:ascii="Calibri Light" w:hAnsi="Calibri Light"/>
          <w:sz w:val="28"/>
          <w:szCs w:val="28"/>
        </w:rPr>
        <w:t xml:space="preserve"> </w:t>
      </w:r>
      <w:r w:rsidR="006B1AB7" w:rsidRPr="00B979AE">
        <w:rPr>
          <w:rFonts w:ascii="Calibri Light" w:hAnsi="Calibri Light"/>
          <w:sz w:val="28"/>
          <w:szCs w:val="28"/>
        </w:rPr>
        <w:t>informace o</w:t>
      </w:r>
      <w:r w:rsidR="006B1AB7">
        <w:rPr>
          <w:rFonts w:ascii="Calibri Light" w:hAnsi="Calibri Light"/>
          <w:sz w:val="28"/>
          <w:szCs w:val="28"/>
        </w:rPr>
        <w:t> audioknižních titulech a jejich tvůrcích s možností pokročilého vyhled</w:t>
      </w:r>
      <w:r w:rsidR="006B1AB7">
        <w:rPr>
          <w:rFonts w:ascii="Calibri Light" w:hAnsi="Calibri Light"/>
          <w:sz w:val="28"/>
          <w:szCs w:val="28"/>
        </w:rPr>
        <w:t>á</w:t>
      </w:r>
      <w:r w:rsidR="006B1AB7">
        <w:rPr>
          <w:rFonts w:ascii="Calibri Light" w:hAnsi="Calibri Light"/>
          <w:sz w:val="28"/>
          <w:szCs w:val="28"/>
        </w:rPr>
        <w:t xml:space="preserve">vání. </w:t>
      </w:r>
    </w:p>
    <w:p w:rsidR="00D52EAE" w:rsidRDefault="0017771F" w:rsidP="004C590E">
      <w:pPr>
        <w:jc w:val="both"/>
        <w:rPr>
          <w:rFonts w:ascii="Calibri Light" w:hAnsi="Calibri Light"/>
          <w:sz w:val="28"/>
          <w:szCs w:val="28"/>
        </w:rPr>
      </w:pPr>
      <w:r w:rsidRPr="00B979AE">
        <w:rPr>
          <w:rFonts w:ascii="Calibri Light" w:hAnsi="Calibri Light"/>
          <w:sz w:val="28"/>
          <w:szCs w:val="28"/>
        </w:rPr>
        <w:t xml:space="preserve">Žádný </w:t>
      </w:r>
      <w:r w:rsidR="004C590E">
        <w:rPr>
          <w:rFonts w:ascii="Calibri Light" w:hAnsi="Calibri Light"/>
          <w:sz w:val="28"/>
          <w:szCs w:val="28"/>
        </w:rPr>
        <w:t>podobně</w:t>
      </w:r>
      <w:r w:rsidR="007C2F3E">
        <w:rPr>
          <w:rFonts w:ascii="Calibri Light" w:hAnsi="Calibri Light"/>
          <w:sz w:val="28"/>
          <w:szCs w:val="28"/>
        </w:rPr>
        <w:t xml:space="preserve"> rozsáhlý a na české audioknihy specializovaný </w:t>
      </w:r>
      <w:r w:rsidR="00F60850">
        <w:rPr>
          <w:rFonts w:ascii="Calibri Light" w:hAnsi="Calibri Light"/>
          <w:sz w:val="28"/>
          <w:szCs w:val="28"/>
        </w:rPr>
        <w:t xml:space="preserve">magazín </w:t>
      </w:r>
      <w:r w:rsidR="002F4375">
        <w:rPr>
          <w:rFonts w:ascii="Calibri Light" w:hAnsi="Calibri Light"/>
          <w:sz w:val="28"/>
          <w:szCs w:val="28"/>
        </w:rPr>
        <w:t>dosud neexistoval</w:t>
      </w:r>
      <w:r w:rsidR="007C2F3E">
        <w:rPr>
          <w:rFonts w:ascii="Calibri Light" w:hAnsi="Calibri Light"/>
          <w:sz w:val="28"/>
          <w:szCs w:val="28"/>
        </w:rPr>
        <w:t>, p</w:t>
      </w:r>
      <w:r w:rsidRPr="0017771F">
        <w:rPr>
          <w:rFonts w:ascii="Calibri Light" w:hAnsi="Calibri Light"/>
          <w:sz w:val="28"/>
          <w:szCs w:val="28"/>
        </w:rPr>
        <w:t>ři</w:t>
      </w:r>
      <w:r w:rsidR="007C2F3E">
        <w:rPr>
          <w:rFonts w:ascii="Calibri Light" w:hAnsi="Calibri Light"/>
          <w:sz w:val="28"/>
          <w:szCs w:val="28"/>
        </w:rPr>
        <w:t>tom</w:t>
      </w:r>
      <w:r w:rsidRPr="0017771F">
        <w:rPr>
          <w:rFonts w:ascii="Calibri Light" w:hAnsi="Calibri Light"/>
          <w:sz w:val="28"/>
          <w:szCs w:val="28"/>
        </w:rPr>
        <w:t xml:space="preserve"> </w:t>
      </w:r>
      <w:r w:rsidR="00F60850">
        <w:rPr>
          <w:rFonts w:ascii="Calibri Light" w:hAnsi="Calibri Light"/>
          <w:sz w:val="28"/>
          <w:szCs w:val="28"/>
        </w:rPr>
        <w:t xml:space="preserve">zájem o tuto zvukovou formu literatury </w:t>
      </w:r>
      <w:r w:rsidR="00D52EAE">
        <w:rPr>
          <w:rFonts w:ascii="Calibri Light" w:hAnsi="Calibri Light"/>
          <w:sz w:val="28"/>
          <w:szCs w:val="28"/>
        </w:rPr>
        <w:t>neustále sílí</w:t>
      </w:r>
      <w:r w:rsidR="00F60850">
        <w:rPr>
          <w:rFonts w:ascii="Calibri Light" w:hAnsi="Calibri Light"/>
          <w:sz w:val="28"/>
          <w:szCs w:val="28"/>
        </w:rPr>
        <w:t>. Z</w:t>
      </w:r>
      <w:r w:rsidRPr="0017771F">
        <w:rPr>
          <w:rFonts w:ascii="Calibri Light" w:hAnsi="Calibri Light"/>
          <w:sz w:val="28"/>
          <w:szCs w:val="28"/>
        </w:rPr>
        <w:t>vyšuje se po</w:t>
      </w:r>
      <w:r w:rsidRPr="00B979AE">
        <w:rPr>
          <w:rFonts w:ascii="Calibri Light" w:hAnsi="Calibri Light"/>
          <w:sz w:val="28"/>
          <w:szCs w:val="28"/>
        </w:rPr>
        <w:t>čet vydávaných titulů</w:t>
      </w:r>
      <w:r w:rsidR="00D52EAE">
        <w:rPr>
          <w:rFonts w:ascii="Calibri Light" w:hAnsi="Calibri Light"/>
          <w:sz w:val="28"/>
          <w:szCs w:val="28"/>
        </w:rPr>
        <w:t xml:space="preserve"> a rozrůstá se posluchačské publikum. To je dnes tvo</w:t>
      </w:r>
      <w:r w:rsidR="004C590E">
        <w:rPr>
          <w:rFonts w:ascii="Calibri Light" w:hAnsi="Calibri Light"/>
          <w:sz w:val="28"/>
          <w:szCs w:val="28"/>
        </w:rPr>
        <w:softHyphen/>
      </w:r>
      <w:r w:rsidR="00D52EAE">
        <w:rPr>
          <w:rFonts w:ascii="Calibri Light" w:hAnsi="Calibri Light"/>
          <w:sz w:val="28"/>
          <w:szCs w:val="28"/>
        </w:rPr>
        <w:t xml:space="preserve">řeno nejen zrakově hendikepovanými či časově zaneprázdněnými, ale ve velké míře také posluchači, kteří vnímají audioknihu jako </w:t>
      </w:r>
      <w:r w:rsidR="00D52EAE" w:rsidRPr="003E0CB2">
        <w:rPr>
          <w:rFonts w:ascii="Calibri Light" w:hAnsi="Calibri Light"/>
          <w:b/>
          <w:sz w:val="28"/>
          <w:szCs w:val="28"/>
        </w:rPr>
        <w:t>interpretační umění</w:t>
      </w:r>
      <w:r w:rsidR="00D52EAE">
        <w:rPr>
          <w:rFonts w:ascii="Calibri Light" w:hAnsi="Calibri Light"/>
          <w:sz w:val="28"/>
          <w:szCs w:val="28"/>
        </w:rPr>
        <w:t>.</w:t>
      </w:r>
    </w:p>
    <w:p w:rsidR="00A85698" w:rsidRDefault="006B1AB7" w:rsidP="00A85698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Vedoucím a šéfredaktorem audioknižního průvodce naposlech.cz je </w:t>
      </w:r>
      <w:r w:rsidRPr="007C2F3E">
        <w:rPr>
          <w:rFonts w:ascii="Calibri Light" w:hAnsi="Calibri Light"/>
          <w:b/>
          <w:sz w:val="28"/>
          <w:szCs w:val="28"/>
        </w:rPr>
        <w:t>Jakub Horák</w:t>
      </w:r>
      <w:r>
        <w:rPr>
          <w:rFonts w:ascii="Calibri Light" w:hAnsi="Calibri Light"/>
          <w:sz w:val="28"/>
          <w:szCs w:val="28"/>
        </w:rPr>
        <w:t>, vyhlašovatel ocenění Audiokniha roku. Jeho zásluhou byly odbornou porotou vybrány a vyhlášeny vítězné tituly Ceny Audiokniha roku 2013.</w:t>
      </w:r>
      <w:bookmarkEnd w:id="0"/>
    </w:p>
    <w:p w:rsidR="002F4375" w:rsidRDefault="002F4375" w:rsidP="00A85698">
      <w:pPr>
        <w:jc w:val="both"/>
        <w:rPr>
          <w:rFonts w:ascii="Calibri Light" w:hAnsi="Calibri Light"/>
          <w:sz w:val="28"/>
          <w:szCs w:val="28"/>
        </w:rPr>
      </w:pPr>
    </w:p>
    <w:p w:rsidR="00A85698" w:rsidRPr="00A85698" w:rsidRDefault="00A85698" w:rsidP="006B1AB7">
      <w:pPr>
        <w:ind w:left="5954"/>
        <w:rPr>
          <w:rFonts w:ascii="Calibri Light" w:hAnsi="Calibri Light"/>
          <w:sz w:val="28"/>
          <w:szCs w:val="28"/>
        </w:rPr>
      </w:pPr>
      <w:r w:rsidRPr="00A85698">
        <w:rPr>
          <w:rFonts w:ascii="Calibri Light" w:hAnsi="Calibri Light"/>
          <w:b/>
          <w:sz w:val="28"/>
          <w:szCs w:val="28"/>
        </w:rPr>
        <w:t>Jakub Horák</w:t>
      </w:r>
      <w:r>
        <w:rPr>
          <w:rFonts w:ascii="Calibri Light" w:hAnsi="Calibri Light"/>
          <w:sz w:val="28"/>
          <w:szCs w:val="28"/>
        </w:rPr>
        <w:br/>
      </w:r>
      <w:r w:rsidRPr="00A85698">
        <w:rPr>
          <w:rFonts w:ascii="Calibri Light" w:hAnsi="Calibri Light"/>
          <w:sz w:val="28"/>
          <w:szCs w:val="28"/>
        </w:rPr>
        <w:t>j</w:t>
      </w:r>
      <w:r w:rsidRPr="00A85698">
        <w:rPr>
          <w:rFonts w:ascii="Calibri Light" w:hAnsi="Calibri Light"/>
          <w:sz w:val="28"/>
          <w:szCs w:val="28"/>
        </w:rPr>
        <w:t>a</w:t>
      </w:r>
      <w:r w:rsidRPr="00A85698">
        <w:rPr>
          <w:rFonts w:ascii="Calibri Light" w:hAnsi="Calibri Light"/>
          <w:sz w:val="28"/>
          <w:szCs w:val="28"/>
        </w:rPr>
        <w:t>kub.horak@naposlech.cz</w:t>
      </w:r>
      <w:r>
        <w:rPr>
          <w:rFonts w:ascii="Calibri Light" w:hAnsi="Calibri Light"/>
          <w:sz w:val="28"/>
          <w:szCs w:val="28"/>
        </w:rPr>
        <w:br/>
      </w:r>
      <w:r>
        <w:rPr>
          <w:rFonts w:ascii="Calibri Light" w:hAnsi="Calibri Light"/>
          <w:sz w:val="28"/>
          <w:szCs w:val="28"/>
          <w:lang w:val="en-US"/>
        </w:rPr>
        <w:t>+</w:t>
      </w:r>
      <w:r>
        <w:rPr>
          <w:rFonts w:ascii="Calibri Light" w:hAnsi="Calibri Light"/>
          <w:sz w:val="28"/>
          <w:szCs w:val="28"/>
        </w:rPr>
        <w:t>420 777 871 344</w:t>
      </w:r>
    </w:p>
    <w:sectPr w:rsidR="00A85698" w:rsidRPr="00A85698" w:rsidSect="000615AA">
      <w:footerReference w:type="default" r:id="rId10"/>
      <w:footerReference w:type="first" r:id="rId11"/>
      <w:pgSz w:w="11906" w:h="16838"/>
      <w:pgMar w:top="1417" w:right="1417" w:bottom="1417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86" w:rsidRDefault="00F36386" w:rsidP="00223012">
      <w:pPr>
        <w:spacing w:after="0" w:line="240" w:lineRule="auto"/>
      </w:pPr>
      <w:r>
        <w:separator/>
      </w:r>
    </w:p>
  </w:endnote>
  <w:endnote w:type="continuationSeparator" w:id="0">
    <w:p w:rsidR="00F36386" w:rsidRDefault="00F36386" w:rsidP="0022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A4" w:rsidRDefault="00C823A4" w:rsidP="00A9735A">
    <w:pPr>
      <w:pStyle w:val="Zpat"/>
      <w:rPr>
        <w:rFonts w:ascii="Calibri Light" w:hAnsi="Calibri Light"/>
        <w:sz w:val="28"/>
        <w:szCs w:val="28"/>
      </w:rPr>
    </w:pPr>
    <w:r>
      <w:rPr>
        <w:rFonts w:ascii="Calibri Light" w:hAnsi="Calibri Light"/>
        <w:sz w:val="28"/>
        <w:szCs w:val="28"/>
      </w:rPr>
      <w:tab/>
    </w:r>
  </w:p>
  <w:p w:rsidR="000615AA" w:rsidRPr="00A53DCD" w:rsidRDefault="000615AA" w:rsidP="000615AA">
    <w:pPr>
      <w:jc w:val="center"/>
      <w:rPr>
        <w:rFonts w:ascii="Calibri Light" w:hAnsi="Calibri Light"/>
        <w:sz w:val="28"/>
        <w:szCs w:val="28"/>
      </w:rPr>
    </w:pPr>
    <w:r w:rsidRPr="009D078A">
      <w:rPr>
        <w:rFonts w:ascii="Calibri Light" w:hAnsi="Calibri Light"/>
        <w:sz w:val="48"/>
        <w:szCs w:val="48"/>
      </w:rPr>
      <w:t>naposlech.cz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AA" w:rsidRPr="000615AA" w:rsidRDefault="000615AA" w:rsidP="000615AA">
    <w:pPr>
      <w:jc w:val="center"/>
      <w:rPr>
        <w:rFonts w:ascii="Calibri Light" w:hAnsi="Calibri Light"/>
        <w:sz w:val="28"/>
        <w:szCs w:val="28"/>
      </w:rPr>
    </w:pPr>
    <w:r w:rsidRPr="009D078A">
      <w:rPr>
        <w:rFonts w:ascii="Calibri Light" w:hAnsi="Calibri Light"/>
        <w:sz w:val="48"/>
        <w:szCs w:val="48"/>
      </w:rPr>
      <w:t>naposlech.cz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86" w:rsidRDefault="00F36386" w:rsidP="00223012">
      <w:pPr>
        <w:spacing w:after="0" w:line="240" w:lineRule="auto"/>
      </w:pPr>
      <w:r>
        <w:separator/>
      </w:r>
    </w:p>
  </w:footnote>
  <w:footnote w:type="continuationSeparator" w:id="0">
    <w:p w:rsidR="00F36386" w:rsidRDefault="00F36386" w:rsidP="0022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642"/>
    <w:multiLevelType w:val="hybridMultilevel"/>
    <w:tmpl w:val="9C0C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713"/>
    <w:multiLevelType w:val="hybridMultilevel"/>
    <w:tmpl w:val="D64E0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4838"/>
    <w:multiLevelType w:val="hybridMultilevel"/>
    <w:tmpl w:val="A2180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11F3"/>
    <w:multiLevelType w:val="hybridMultilevel"/>
    <w:tmpl w:val="8862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37389"/>
    <w:multiLevelType w:val="hybridMultilevel"/>
    <w:tmpl w:val="5A945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D557B"/>
    <w:multiLevelType w:val="hybridMultilevel"/>
    <w:tmpl w:val="1F22D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F74FB"/>
    <w:multiLevelType w:val="hybridMultilevel"/>
    <w:tmpl w:val="050CD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10E91"/>
    <w:multiLevelType w:val="hybridMultilevel"/>
    <w:tmpl w:val="EC7AA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C5D2F"/>
    <w:multiLevelType w:val="hybridMultilevel"/>
    <w:tmpl w:val="278CA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12"/>
    <w:rsid w:val="00001E37"/>
    <w:rsid w:val="00012828"/>
    <w:rsid w:val="00017C0C"/>
    <w:rsid w:val="00034CCF"/>
    <w:rsid w:val="00043074"/>
    <w:rsid w:val="00053E8A"/>
    <w:rsid w:val="000615AA"/>
    <w:rsid w:val="000A12EE"/>
    <w:rsid w:val="000A3CCC"/>
    <w:rsid w:val="000D2470"/>
    <w:rsid w:val="000D2589"/>
    <w:rsid w:val="000F47AB"/>
    <w:rsid w:val="00105459"/>
    <w:rsid w:val="00107C89"/>
    <w:rsid w:val="001120EA"/>
    <w:rsid w:val="00120F08"/>
    <w:rsid w:val="00135392"/>
    <w:rsid w:val="00135813"/>
    <w:rsid w:val="00142F42"/>
    <w:rsid w:val="00174A2A"/>
    <w:rsid w:val="0017771F"/>
    <w:rsid w:val="001804F6"/>
    <w:rsid w:val="001926D2"/>
    <w:rsid w:val="00193DF8"/>
    <w:rsid w:val="001960B1"/>
    <w:rsid w:val="00196A65"/>
    <w:rsid w:val="001B0BCF"/>
    <w:rsid w:val="001B4BAA"/>
    <w:rsid w:val="001E0337"/>
    <w:rsid w:val="001E313A"/>
    <w:rsid w:val="001E62C3"/>
    <w:rsid w:val="001F79FC"/>
    <w:rsid w:val="00223012"/>
    <w:rsid w:val="00230E18"/>
    <w:rsid w:val="00234E0B"/>
    <w:rsid w:val="00236BE5"/>
    <w:rsid w:val="002435BE"/>
    <w:rsid w:val="00244D4F"/>
    <w:rsid w:val="0025024A"/>
    <w:rsid w:val="00251EA7"/>
    <w:rsid w:val="00284F26"/>
    <w:rsid w:val="00285A0B"/>
    <w:rsid w:val="002907D8"/>
    <w:rsid w:val="002B2578"/>
    <w:rsid w:val="002C5544"/>
    <w:rsid w:val="002C70B1"/>
    <w:rsid w:val="002E39CB"/>
    <w:rsid w:val="002F4375"/>
    <w:rsid w:val="00301431"/>
    <w:rsid w:val="00302E39"/>
    <w:rsid w:val="00327C49"/>
    <w:rsid w:val="00347ADF"/>
    <w:rsid w:val="0037200F"/>
    <w:rsid w:val="0039297F"/>
    <w:rsid w:val="003A0946"/>
    <w:rsid w:val="003B2291"/>
    <w:rsid w:val="003B27FE"/>
    <w:rsid w:val="003D79F6"/>
    <w:rsid w:val="003E0CB2"/>
    <w:rsid w:val="003F1013"/>
    <w:rsid w:val="003F3828"/>
    <w:rsid w:val="003F70EC"/>
    <w:rsid w:val="00405ABC"/>
    <w:rsid w:val="004063AF"/>
    <w:rsid w:val="0041486B"/>
    <w:rsid w:val="00421CBD"/>
    <w:rsid w:val="004245F0"/>
    <w:rsid w:val="00425799"/>
    <w:rsid w:val="004300EB"/>
    <w:rsid w:val="004566D7"/>
    <w:rsid w:val="00456E4F"/>
    <w:rsid w:val="00464110"/>
    <w:rsid w:val="00483D06"/>
    <w:rsid w:val="00484FF2"/>
    <w:rsid w:val="00485F4F"/>
    <w:rsid w:val="004A0E11"/>
    <w:rsid w:val="004A71F4"/>
    <w:rsid w:val="004B5822"/>
    <w:rsid w:val="004B660D"/>
    <w:rsid w:val="004C590E"/>
    <w:rsid w:val="004D2619"/>
    <w:rsid w:val="00507E44"/>
    <w:rsid w:val="0055011C"/>
    <w:rsid w:val="005540E7"/>
    <w:rsid w:val="00555776"/>
    <w:rsid w:val="00566B20"/>
    <w:rsid w:val="00592128"/>
    <w:rsid w:val="00595077"/>
    <w:rsid w:val="005D48F7"/>
    <w:rsid w:val="005D74AF"/>
    <w:rsid w:val="005E0146"/>
    <w:rsid w:val="005E1EEE"/>
    <w:rsid w:val="005E200E"/>
    <w:rsid w:val="005F09AD"/>
    <w:rsid w:val="00601680"/>
    <w:rsid w:val="00602723"/>
    <w:rsid w:val="00625024"/>
    <w:rsid w:val="00634FC2"/>
    <w:rsid w:val="00635E3F"/>
    <w:rsid w:val="00662EFA"/>
    <w:rsid w:val="006672F2"/>
    <w:rsid w:val="00672040"/>
    <w:rsid w:val="0067490C"/>
    <w:rsid w:val="00681F54"/>
    <w:rsid w:val="00690CEF"/>
    <w:rsid w:val="006927F5"/>
    <w:rsid w:val="006B1284"/>
    <w:rsid w:val="006B1AB7"/>
    <w:rsid w:val="006F06BC"/>
    <w:rsid w:val="006F1D42"/>
    <w:rsid w:val="006F30F3"/>
    <w:rsid w:val="0070137B"/>
    <w:rsid w:val="007039A6"/>
    <w:rsid w:val="0071050A"/>
    <w:rsid w:val="00710BD8"/>
    <w:rsid w:val="00712A65"/>
    <w:rsid w:val="0075243C"/>
    <w:rsid w:val="0077401C"/>
    <w:rsid w:val="00787E97"/>
    <w:rsid w:val="00790D65"/>
    <w:rsid w:val="007B25CF"/>
    <w:rsid w:val="007C2F3E"/>
    <w:rsid w:val="007E5D52"/>
    <w:rsid w:val="007F41AB"/>
    <w:rsid w:val="007F4954"/>
    <w:rsid w:val="00874704"/>
    <w:rsid w:val="00877FD6"/>
    <w:rsid w:val="0088012F"/>
    <w:rsid w:val="008B12F2"/>
    <w:rsid w:val="008C7414"/>
    <w:rsid w:val="008D68B3"/>
    <w:rsid w:val="008F24D9"/>
    <w:rsid w:val="00917D6D"/>
    <w:rsid w:val="00947C77"/>
    <w:rsid w:val="00973AC4"/>
    <w:rsid w:val="009770DA"/>
    <w:rsid w:val="00977D04"/>
    <w:rsid w:val="00984178"/>
    <w:rsid w:val="00987CF0"/>
    <w:rsid w:val="00990A12"/>
    <w:rsid w:val="009D078A"/>
    <w:rsid w:val="009E5989"/>
    <w:rsid w:val="009F0F93"/>
    <w:rsid w:val="00A00731"/>
    <w:rsid w:val="00A023AC"/>
    <w:rsid w:val="00A165EC"/>
    <w:rsid w:val="00A340F4"/>
    <w:rsid w:val="00A43D32"/>
    <w:rsid w:val="00A53DCD"/>
    <w:rsid w:val="00A57C3D"/>
    <w:rsid w:val="00A6106C"/>
    <w:rsid w:val="00A61AE8"/>
    <w:rsid w:val="00A67536"/>
    <w:rsid w:val="00A85698"/>
    <w:rsid w:val="00A9735A"/>
    <w:rsid w:val="00AA5581"/>
    <w:rsid w:val="00AB075F"/>
    <w:rsid w:val="00AB1487"/>
    <w:rsid w:val="00AC3C3D"/>
    <w:rsid w:val="00AE664C"/>
    <w:rsid w:val="00B1078C"/>
    <w:rsid w:val="00B212B2"/>
    <w:rsid w:val="00B25F00"/>
    <w:rsid w:val="00B26ABA"/>
    <w:rsid w:val="00B32B47"/>
    <w:rsid w:val="00B424CE"/>
    <w:rsid w:val="00B703A5"/>
    <w:rsid w:val="00B85933"/>
    <w:rsid w:val="00B93767"/>
    <w:rsid w:val="00B9468B"/>
    <w:rsid w:val="00B979AE"/>
    <w:rsid w:val="00BA381E"/>
    <w:rsid w:val="00BB4B04"/>
    <w:rsid w:val="00BB6713"/>
    <w:rsid w:val="00BC3FB8"/>
    <w:rsid w:val="00BF1016"/>
    <w:rsid w:val="00BF57A4"/>
    <w:rsid w:val="00C05178"/>
    <w:rsid w:val="00C10E37"/>
    <w:rsid w:val="00C1392C"/>
    <w:rsid w:val="00C1604E"/>
    <w:rsid w:val="00C22927"/>
    <w:rsid w:val="00C2521A"/>
    <w:rsid w:val="00C324F4"/>
    <w:rsid w:val="00C44027"/>
    <w:rsid w:val="00C44AAA"/>
    <w:rsid w:val="00C56901"/>
    <w:rsid w:val="00C62B4C"/>
    <w:rsid w:val="00C74588"/>
    <w:rsid w:val="00C823A4"/>
    <w:rsid w:val="00C83710"/>
    <w:rsid w:val="00C93A16"/>
    <w:rsid w:val="00C9734D"/>
    <w:rsid w:val="00CA1336"/>
    <w:rsid w:val="00CB6351"/>
    <w:rsid w:val="00CC1139"/>
    <w:rsid w:val="00CF4DBC"/>
    <w:rsid w:val="00D15276"/>
    <w:rsid w:val="00D302B8"/>
    <w:rsid w:val="00D41AD6"/>
    <w:rsid w:val="00D4420B"/>
    <w:rsid w:val="00D45B63"/>
    <w:rsid w:val="00D52EAE"/>
    <w:rsid w:val="00D6375F"/>
    <w:rsid w:val="00DD10F1"/>
    <w:rsid w:val="00DD23A2"/>
    <w:rsid w:val="00E037AC"/>
    <w:rsid w:val="00E32FBC"/>
    <w:rsid w:val="00E43910"/>
    <w:rsid w:val="00E5711B"/>
    <w:rsid w:val="00E73011"/>
    <w:rsid w:val="00E76C6B"/>
    <w:rsid w:val="00EA2E61"/>
    <w:rsid w:val="00EE0B9A"/>
    <w:rsid w:val="00EF7E23"/>
    <w:rsid w:val="00F07075"/>
    <w:rsid w:val="00F20E94"/>
    <w:rsid w:val="00F23559"/>
    <w:rsid w:val="00F27EB4"/>
    <w:rsid w:val="00F3383C"/>
    <w:rsid w:val="00F36386"/>
    <w:rsid w:val="00F60850"/>
    <w:rsid w:val="00F60B17"/>
    <w:rsid w:val="00F67C71"/>
    <w:rsid w:val="00F70DD2"/>
    <w:rsid w:val="00F7721E"/>
    <w:rsid w:val="00F816A4"/>
    <w:rsid w:val="00F92937"/>
    <w:rsid w:val="00FA1440"/>
    <w:rsid w:val="00FB2A93"/>
    <w:rsid w:val="00FB5046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0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012"/>
  </w:style>
  <w:style w:type="paragraph" w:styleId="Zpat">
    <w:name w:val="footer"/>
    <w:basedOn w:val="Normln"/>
    <w:link w:val="ZpatChar"/>
    <w:uiPriority w:val="99"/>
    <w:unhideWhenUsed/>
    <w:rsid w:val="0022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012"/>
  </w:style>
  <w:style w:type="paragraph" w:styleId="Odstavecseseznamem">
    <w:name w:val="List Paragraph"/>
    <w:basedOn w:val="Normln"/>
    <w:uiPriority w:val="34"/>
    <w:qFormat/>
    <w:rsid w:val="00F60B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82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382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C3C3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0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012"/>
  </w:style>
  <w:style w:type="paragraph" w:styleId="Zpat">
    <w:name w:val="footer"/>
    <w:basedOn w:val="Normln"/>
    <w:link w:val="ZpatChar"/>
    <w:uiPriority w:val="99"/>
    <w:unhideWhenUsed/>
    <w:rsid w:val="0022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012"/>
  </w:style>
  <w:style w:type="paragraph" w:styleId="Odstavecseseznamem">
    <w:name w:val="List Paragraph"/>
    <w:basedOn w:val="Normln"/>
    <w:uiPriority w:val="34"/>
    <w:qFormat/>
    <w:rsid w:val="00F60B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82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382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C3C3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86F2-1CE4-4910-8939-F6EE48CB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Horák</dc:creator>
  <cp:lastModifiedBy>Jakub Horák</cp:lastModifiedBy>
  <cp:revision>4</cp:revision>
  <cp:lastPrinted>2015-01-05T10:47:00Z</cp:lastPrinted>
  <dcterms:created xsi:type="dcterms:W3CDTF">2015-01-05T10:46:00Z</dcterms:created>
  <dcterms:modified xsi:type="dcterms:W3CDTF">2015-01-05T11:23:00Z</dcterms:modified>
</cp:coreProperties>
</file>